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5класс (для мальчиков)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634"/>
        <w:gridCol w:w="4159"/>
        <w:gridCol w:w="1070"/>
        <w:gridCol w:w="1623"/>
        <w:gridCol w:w="1065"/>
        <w:gridCol w:w="15"/>
        <w:gridCol w:w="1188"/>
      </w:tblGrid>
      <w:tr w:rsidR="007C0008" w:rsidRPr="007C0008" w:rsidTr="00162B7D">
        <w:trPr>
          <w:trHeight w:val="300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162B7D">
        <w:trPr>
          <w:trHeight w:val="345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10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безопасности и охрана труда (1час).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Общие правила поведения в школьной мастерской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пройзводства (2часа).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почвоведения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почвы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механической обработки древесины и древесных материалов  (8часов) 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Свойства и строение древесины. Изделия из древесины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Иготовление технической карты изделий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дерева, разметка, пиление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Графические исполнение узоров. Квадрат, треугольник, ромб.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 фигур стамеской, ножом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 орнаментальных полос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 соединение деталей  с помощью гвоздей , шурупов  и клея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Отделка изделий, чистка, тонировка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металла (8 часов)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Свойства металлов. Назначение и устройство слесарного верстака.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Графическое избражение деталей из металла и проволоки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Правка и гибка тонколистового металла и проволоки.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Разметка тонколистового металла по чертежу.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рабочим местом и оборудованием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Инструменты для обработки металла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изделий из проволоки. Вешалка.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Декоративный подсвечник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прикладного искусства  (6часов)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Традиционные виды декоративно-прикладного искусства казахского народа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кожи. Камча.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Использование инструментов для резьбы и чеканки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Художественная обработка металла. Чеканка.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игрушки из разного материала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Кухонные принадлежности. Скалка.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(3 часа)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Понятие о проводниках электрической энергии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простой электрической схемы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Работа с низковольтными устройствами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Культура дома, ремонтные работы в быту (1 час)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Уход за одеждой. Ремонт фурнитуры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(5 часов)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Выбор проектов. Графические работы.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Выбор материалов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черенка для лопаты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детской деревянной лопаты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изделий. Защита проекта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Всего:34 часов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 xml:space="preserve"> 5 класс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 34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Технология (для девочек)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2"/>
        <w:tblpPr w:leftFromText="180" w:rightFromText="180" w:vertAnchor="text" w:horzAnchor="margin" w:tblpXSpec="center" w:tblpY="161"/>
        <w:tblW w:w="10500" w:type="dxa"/>
        <w:tblLayout w:type="fixed"/>
        <w:tblLook w:val="04A0" w:firstRow="1" w:lastRow="0" w:firstColumn="1" w:lastColumn="0" w:noHBand="0" w:noVBand="1"/>
      </w:tblPr>
      <w:tblGrid>
        <w:gridCol w:w="768"/>
        <w:gridCol w:w="666"/>
        <w:gridCol w:w="5465"/>
        <w:gridCol w:w="800"/>
        <w:gridCol w:w="801"/>
        <w:gridCol w:w="933"/>
        <w:gridCol w:w="1067"/>
      </w:tblGrid>
      <w:tr w:rsidR="007C0008" w:rsidRPr="007C0008" w:rsidTr="00162B7D">
        <w:trPr>
          <w:trHeight w:val="199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5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Наименование разделов.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Темы уроков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7C0008" w:rsidRPr="007C0008" w:rsidTr="00162B7D">
        <w:trPr>
          <w:trHeight w:val="198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Тео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рия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80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 xml:space="preserve">1.Техника безопасности, правила поведения в кабинете, санитарно-гигиенические требования 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и охрана труда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(1 час)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Техника безопасности и охрана труда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2.Технология приготовления пищи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(4 часа)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Рациональное питание. Санитарно-гигиенические требования.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Роль овощей в питании человека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и технология приготовления бутербродов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Горячие напитки. Сервировка стола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 xml:space="preserve">3.Знакомство с тканями. 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Технология обработки ткани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(17 часов)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Классификация текстильных волокон. Производство тканей.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Организация рабочего места для выполнения ручных работ. Правила ТБ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стежков и строчек. Технические требования.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Выполнение сметочных и копировальных строчек.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Выполнение петлеобразных и обметочных строчек.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Выполнение тамбурного шва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Выполнение швов «роспись» и «крест»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Влажно- тепловая обработка.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Прообразы и мотивы казахского орнамента.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накладных узоров петельным швом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Народные вышивки: композиция, узор, орнамент, раппорт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швейных машин. Правила ТБ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швейной машины к работе.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Работа на швейной машине.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машинных швов, терминология, требования.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Выполнение машинных швов: стачной, вподгибку с закрытым и открытым срезом.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накладных узоров строчкой «зигзаг».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4.Интерьер жилого дома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(2 часа)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Интерьер. Характерные особенности жилища.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Правила приема гостей.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 xml:space="preserve">5.Гигиена одежды и обуви. 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Личная гигиена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(1 час)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Личная гигиена. Уход за одеждой и обувью.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 xml:space="preserve">6.Овощеводство – отрасль 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Растениеводства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(3 часа)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Важнейшие овощные культуры.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Особенности выращивания овощных культур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Выращивание рассады в комнатных условиях.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7.Проект</w:t>
            </w: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(6 часов)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40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Выбор и обоснование темы творческого проекта.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9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Проектирование и изготовление творческого проекта.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творческого проекта.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творческого проекта.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9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20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sz w:val="24"/>
                <w:szCs w:val="24"/>
                <w:lang w:val="kk-KZ"/>
              </w:rPr>
              <w:t>Всего:34часа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DD46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</w:t>
      </w:r>
    </w:p>
    <w:p w:rsidR="007C0008" w:rsidRPr="007C0008" w:rsidRDefault="007C0008" w:rsidP="007C0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6 класс(для мальчиков)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718"/>
        <w:gridCol w:w="3815"/>
        <w:gridCol w:w="1038"/>
        <w:gridCol w:w="1331"/>
        <w:gridCol w:w="740"/>
        <w:gridCol w:w="1140"/>
      </w:tblGrid>
      <w:tr w:rsidR="007C0008" w:rsidRPr="007C0008" w:rsidTr="00DD4634">
        <w:trPr>
          <w:trHeight w:val="285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Дата 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DD4634">
        <w:trPr>
          <w:trHeight w:val="255"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безопасности и охрана труда (1час).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Общие правила безопасности труда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пройзводства (2 часа).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Технология вырашивания плодоовощных культур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Осенняя обработка почвы под овощные культуры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механической обработки древесины и древесных материалов  (8 часов).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Оборудование и организация рабочего места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Заготовка древесины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Графическое изображение изделий. Швабра, стусло.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Разметка и пиление деталей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Строгание и чистка деталей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Сверление, работа со  стамеской.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 соединение деталей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Отделка изделий, покраска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Технология ручной и механической обработки металла (8 часов)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Физические и механические свойства металлов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Эскизы и разметка заготовок. Совок.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Резание заготовок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Опиливание металла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Устройство сверлильного станка и работа на нем. Сверление.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Заготовка заклепок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Гибка тонколистового металла по чертежу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Соединение ручки совка заклепкой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(6 часов)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Прикладное искусство народов Республики Казахстан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Техника и премы резьбы по дереву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сувенира «Домбра»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Оброботка кожи «Тосык»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Плетение. Корзина.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оброботка металла. Чеканка.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(3 часа)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Правила электробезопасности при выполнении монтажных работ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Определение силы тока, напряжения, сопротивления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электромагнита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Культура дома, ремонтные работы в быту (1 час)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Выполнение эскиза интерьера 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(5 часов)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Выбор проекта. Графическая работа.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Подбор материалов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деталей изделий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 соединение изделий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проекта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DD463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Всего:34 часов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 xml:space="preserve"> 6 класс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 34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Технология (для девочек)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2"/>
        <w:tblW w:w="10455" w:type="dxa"/>
        <w:tblInd w:w="-968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5811"/>
        <w:gridCol w:w="850"/>
        <w:gridCol w:w="851"/>
        <w:gridCol w:w="850"/>
        <w:gridCol w:w="567"/>
      </w:tblGrid>
      <w:tr w:rsidR="007C0008" w:rsidRPr="007C0008" w:rsidTr="00162B7D">
        <w:trPr>
          <w:trHeight w:val="319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Наименование разделов.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Темы уроков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7C0008" w:rsidRPr="007C0008" w:rsidTr="00162B7D">
        <w:trPr>
          <w:trHeight w:val="318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Тео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рия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1.Основы выращивания плодоовощных культур. Осенние работы в овощеводстве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Осенние работы в овощеводстве.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овощных культур от сорняков, вредителей и болезней.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Вегетативное размножение ягодников, правила посадки.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2.Технология приготовления пищи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Современная кухня. Правила техники безопасности.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Минеральный состав пищи.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Технология приготовления блюд из овощей.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Правила варки крупяных каш и макаронных изделий.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Молоко и молочные продукты.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Национальные блюда: жент, ш</w:t>
            </w:r>
            <w:r w:rsidRPr="007C0008">
              <w:rPr>
                <w:rFonts w:ascii="Times New Roman" w:hAnsi="Times New Roman"/>
                <w:sz w:val="24"/>
                <w:szCs w:val="24"/>
                <w:lang w:val="kk-KZ"/>
              </w:rPr>
              <w:t>ұбат.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3.Знакомство с тканями. Работа на швейной машине. Проектирование, изготовление и художественное оформление одежды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Натуральные волокна животного происхождения.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Устройство и принцип действия регуляторов швейной машины.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Устройство и установка машинной иглы. Уход за швейной машиной.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Одежда и требования к 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Мерки для построения чертежа фартука.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Конструирование фартука в М 1:4.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Построение чертежа фартука в М 1:1.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Моделирование фартука.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выкройки и ткани к раскрою.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Раскладка выкройки на ткани.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деталей кроя к обработке.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нижнего и бокового срезов фартука.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накладного кармана и соединение его с фартуком.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пояса.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верхнего среза фартука притачным поясом.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Влажно-тепловая обработка и художественная отделка фартука.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4.Интерьер жилого дома. Гигиена жилища. Уход за одеждой и обувью.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Понятие о композиции в интерьере.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Оформление интерьера жилых помещений.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Уход за одеждой из шерстяных и шелковых тканей.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5.Проект.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Выбор и обоснование темы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Исследовательская деятельность.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Поисковая работа.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творческого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творческого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Всего:34 часа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  </w:t>
      </w: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Технология </w:t>
      </w:r>
      <w:r w:rsidRPr="007C0008">
        <w:rPr>
          <w:rFonts w:ascii="Times New Roman" w:eastAsia="Calibri" w:hAnsi="Times New Roman" w:cs="Times New Roman"/>
          <w:b/>
          <w:sz w:val="24"/>
          <w:szCs w:val="24"/>
          <w:lang w:val="en-US"/>
        </w:rPr>
        <w:t>7</w:t>
      </w: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класс(для мальчиков)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871"/>
        <w:gridCol w:w="4622"/>
        <w:gridCol w:w="1057"/>
        <w:gridCol w:w="1335"/>
        <w:gridCol w:w="704"/>
        <w:gridCol w:w="96"/>
        <w:gridCol w:w="981"/>
      </w:tblGrid>
      <w:tr w:rsidR="007C0008" w:rsidRPr="007C0008" w:rsidTr="00162B7D">
        <w:trPr>
          <w:trHeight w:val="27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162B7D">
        <w:trPr>
          <w:trHeight w:val="285"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безопасности и охрана труда  (1час).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Общие требования к технике безопасности при обработке древесины и металла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пройзводства (2 часа).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Технология выращивания плодоовошных культур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Высадка в грунт семенников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механической обработки древесины и древесных материалов (8 часов).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Изделия из древесины и их графическое изображение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 изделий. Табуретка.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Угловые соединение. Технологическая карта.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Шиповое соединение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работы и правила безопасности работы на токарном станке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Точение наружных поверхностей фасонных изделий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киянки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Изготовление скалки, разделочной  доски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металла (8 часов)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Виды, свойства стали и ее применение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Изделия из металла и их графическое изображение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Рубка металла в тисках и на плите. Подвески для мебели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Опиливание криволинейных поверхностей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Опиливание и сверление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Резьбовые соединения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Нарезание наружной и внутренней резьбы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Разъемные и неразъемные соединения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(6 часов)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13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Декоративно-прикладное искусство казахского народа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Разработка эскизов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обработка древесины. Сундук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Выжигание по дереву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Обработка и изготовление изделий из </w:t>
            </w: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кожи. Коржын.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обработка металла. Чеканка.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(3 часа)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Предохранение от поражения электрическим током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Пайка проводов к монтажу лепестку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Простейшие схемы устройств автоматики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Культура дома, ремонтные работы в быту  (1 час)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Размещения осветительных приборов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(5 часов)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технологической карты детского стула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Подбор материалов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деталей изделий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 соединение изделий.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Отделка. Защита проекта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Всего:34 часов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DD46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 планирование по технологии  7</w:t>
      </w:r>
      <w:r w:rsidRPr="007C00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</w:t>
      </w:r>
    </w:p>
    <w:p w:rsidR="007C0008" w:rsidRPr="007C0008" w:rsidRDefault="007C0008" w:rsidP="00DD46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 34</w:t>
      </w:r>
    </w:p>
    <w:p w:rsidR="007C0008" w:rsidRPr="007C0008" w:rsidRDefault="007C0008" w:rsidP="00DD46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(для девочек)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897"/>
        <w:gridCol w:w="3841"/>
        <w:gridCol w:w="850"/>
        <w:gridCol w:w="851"/>
        <w:gridCol w:w="1134"/>
        <w:gridCol w:w="1241"/>
      </w:tblGrid>
      <w:tr w:rsidR="007C0008" w:rsidRPr="007C0008" w:rsidTr="00162B7D">
        <w:trPr>
          <w:trHeight w:val="375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7C0008" w:rsidRPr="007C0008" w:rsidTr="00162B7D">
        <w:trPr>
          <w:trHeight w:val="255"/>
        </w:trPr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1.Технология приготовления пищи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и морепродукты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блюд из рыбы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Блюда из дрожжевого теста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Блюдо из пресного теста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Знакомство с тканями. Уход за одеждой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волокна и их свойства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вида тканей из химических волокон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Работа на швейной машине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машинных швов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выполнения обтачного и окантовочного шва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rPr>
          <w:trHeight w:val="926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Проектирование и изготовление одежды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характеристика плечевых изделий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стили. Национальная одежда народов Казахстана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мерок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               М 1:4.Построение выкройки ночной сорочки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плечевых изделий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 изделия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примерке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Примерка и исправление дефектов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среза горловины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срезов рукавов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 сорочки двойным швом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низа изделия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Интерьер жилого помещения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растения в интерьере дома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композиции из цветов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Художественное оформление. Вязание крючком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из истории рукоделия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условных обозначений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вязания цепочки из воздушных петель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Столбик без накида , полупетля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Столбик с накидом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«Квадрат»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Проект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обоснование темы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идеи .Выполнение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обоснование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изделия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08" w:rsidRPr="007C0008" w:rsidTr="00162B7D"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Всего:34 часа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C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C0008" w:rsidRPr="007C0008" w:rsidRDefault="007C0008" w:rsidP="007C0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8 класс(для мальчиков)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52"/>
        <w:gridCol w:w="3460"/>
        <w:gridCol w:w="1026"/>
        <w:gridCol w:w="1322"/>
        <w:gridCol w:w="727"/>
        <w:gridCol w:w="13"/>
        <w:gridCol w:w="1583"/>
      </w:tblGrid>
      <w:tr w:rsidR="007C0008" w:rsidRPr="007C0008" w:rsidTr="00162B7D">
        <w:trPr>
          <w:trHeight w:val="30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7C0008" w:rsidRPr="007C0008" w:rsidTr="00162B7D">
        <w:trPr>
          <w:trHeight w:val="251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6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Техника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безопасности и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охрана труда (1 час).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Общие требования техники безопасности при механической обработке древесины и металла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пройзводства  (2 часа).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Методы сбора урожая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Осенние работы на учебно-опытном участке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механической обработки древесины и древесных материалов (7часов).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Конструкторская и технологическая документация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Заточка ножовки, стамески, ножа рубанка.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Соединение столярных элементов. Шкатулка.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Изготовление шипового соединения «ласточкин хвост».  Кухонные принадлежности.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 внутренних поверхностей на токарном станке.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Ручная и механическая обработка дерева. Кухонные принадлежности.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технологические машины для обработки древесины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металла 8 часов (8 часов)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Классификация конструкционных материалов. Виды и основные свойства металлов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приемами термической обработки стали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металлов резанием: подрезание уступов и торцов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Классификация металлорежущих станков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Изучение устройства токарно-винторезного станка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Сверление и нарезание резьбы на токарно-винторезном станке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на станке гайки, болта.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Конструкторская и технологическая документация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(6 часов)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1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Обзор истории казахского декоративно-прикладного искусства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Виды художественной обработки древесины и металла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Искусство изготовления сувениров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Художественное выпиливание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Отделка изделий выжиганием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обработка изделий из металла. Ювелирное дело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(3 часа)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Назначение и устройство электроизмерительных приборов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Способы прямого и косвенного измерения силы тока, напряжения, мощности и электрического сопротивления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Способы подключения к сети коммуникационной 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неавтоматической аппаратуры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Культура дома, ремонтные работы в быту (2 час)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Характиристика основных систем энерго-, тепло- и водоснабжения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7,2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О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ценка микроклимата в доме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, о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пределение места положения скрытой электропроводки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,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C0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п</w:t>
            </w: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одбор бытовой техники по рекламным проспектам</w:t>
            </w: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Регистрирующие приборы, устройства очистки воды</w:t>
            </w:r>
            <w:r w:rsidRPr="007C00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 (5 часов)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творческой проектной деятельности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Приемы решения технических творческих задач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сувенирных изделий из древесины и металла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подарочных изделий из древесины и металла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проекта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Всего: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34 часа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 по технологии</w:t>
      </w: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часов-34                                                                                         Технология(для девочек)</w:t>
      </w:r>
    </w:p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3"/>
        <w:tblW w:w="1027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815"/>
        <w:gridCol w:w="37"/>
        <w:gridCol w:w="3962"/>
        <w:gridCol w:w="114"/>
        <w:gridCol w:w="927"/>
        <w:gridCol w:w="206"/>
        <w:gridCol w:w="722"/>
        <w:gridCol w:w="269"/>
        <w:gridCol w:w="823"/>
        <w:gridCol w:w="58"/>
        <w:gridCol w:w="380"/>
        <w:gridCol w:w="865"/>
        <w:gridCol w:w="389"/>
      </w:tblGrid>
      <w:tr w:rsidR="007C0008" w:rsidRPr="007C0008" w:rsidTr="00162B7D">
        <w:trPr>
          <w:trHeight w:val="52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Приме-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4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практ.</w:t>
            </w:r>
          </w:p>
        </w:tc>
        <w:tc>
          <w:tcPr>
            <w:tcW w:w="1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ind w:right="-361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1.Технология приготовления пищи. 8 часов.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Культура питания. Пищевые отравления. ТБ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       2.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Первые блюда. Бульоны и супы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      3.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первых блюд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Первые блюда в казахской национальной кухне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дрожжевого теста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Блюда из дрожжевого теста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Сладкие блюда и напитки.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Основы домашнего консервирования. ТБ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2.Элементы машиноведения. Проектирование и изготовление швейного изделия (юбка). 10 часов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Приспособления к швейной машине.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Поясные изделия. Основные виды юбок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Мерки для построения чертежа юбки. Расчёт конструкции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Построение чертежа юбки в М1:4 и в М1:1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Моделирование юбки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Технология раскроя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изделия к примерке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Примерка. Исправление дефектов.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Поузловая обработка юбки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пояса и низа изделия.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3.Семейная экономика.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Предпринимательство.          4 часа.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Семья – ячейка общества. Бюджет семьи.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Структура семейного бюджета.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Менеджмент семейной экономики. Предпринимательство.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Бизнес - план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4.Интерьер жилого дома.       1 час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Интерьер жилого дома.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5.Технология художественной обработки материалов с элементами ДПИ. 6 часов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Роспись по ткани – батик.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Нетканный гобелен.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нетканного гобелена.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Фитодизайн.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 старого – новое. Обновление джинсов.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Технология лоскутного шитья.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6.Проект. 5 часов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Выбор и обоснование проекта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Анализ идей и выбор оптимального варианта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Экономическое обоснование. План изготовления изделия.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изделий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38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Всего:34 часа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9 класс(для мальчиков)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711"/>
        <w:gridCol w:w="3830"/>
        <w:gridCol w:w="1035"/>
        <w:gridCol w:w="1326"/>
        <w:gridCol w:w="740"/>
        <w:gridCol w:w="35"/>
        <w:gridCol w:w="88"/>
        <w:gridCol w:w="1017"/>
      </w:tblGrid>
      <w:tr w:rsidR="007C0008" w:rsidRPr="007C0008" w:rsidTr="00162B7D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162B7D">
        <w:trPr>
          <w:trHeight w:val="27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Техника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безопасности и охрана труда (1час).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требованиями охраны труда, электро- и пожарная безапасности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пройзводства  (2 часа).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Общие сведения о типах сельскохозяйственной техникии, их назначении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Изучение устройства плуга, </w:t>
            </w: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сеялки, культиватора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древесины и древесных материалов  (8 часов)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методы механической обработки древесины резанием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Ручные электрифицированные инструменты для обработки древесины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Графическое изображение деталей со сложной поверхностью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Приёмы обтачивания сложных поверхностей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Вытачивание  изделий по маршрутной и операционной карте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Столярная отделка изделий и отделочные материалы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декорированных сувенирных изделий из дерева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декорированных сувенирных изделий из подручного материала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(8 часов)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Потнятие о производственном и технологическом процессах на металлообрабатывающих предприятиях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металлов фрезерованием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фрезерные операции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Способы формообразования деталей из металла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Общие сведения о пластмассах и других неметаллических материалах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из металлического бруска прямоугольной прокладки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гипсовой формы для орнамента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предметов бытового назначения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(6 часов)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Художественные народные промыслы родного края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Технология изготовления кубе  и </w:t>
            </w: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сундуков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Технология изготовления сувенирной домбры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сувенирных изделий из подручных материалов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Художественное оформление поделок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Изготовление изделий декоративно-прикладного характера на токарном станке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(3 часа)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Общая характеристика основных видов электротехнических работ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Способы проверки полупроводниковых диодов и транзисторов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Монтаж простейших электронных устройств: звуковой генератор, колебательный контур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(5 часов)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Исследовательская творческая проектная деятельность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Обоснование выбора и функциональных особенностей будущего изделия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Разработка технической документации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проекта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проекта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Современное производство и техническое и профессиональное образование (1 час)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требования к профессиональной деятельности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Всенго:34 часа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634" w:rsidRDefault="00DD4634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Календарно- тематическое планирование по технологии</w:t>
      </w: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часов-34</w:t>
      </w:r>
    </w:p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Технология (для девочек)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4"/>
        <w:tblW w:w="10828" w:type="dxa"/>
        <w:tblInd w:w="-1168" w:type="dxa"/>
        <w:tblLook w:val="04A0" w:firstRow="1" w:lastRow="0" w:firstColumn="1" w:lastColumn="0" w:noHBand="0" w:noVBand="1"/>
      </w:tblPr>
      <w:tblGrid>
        <w:gridCol w:w="42"/>
        <w:gridCol w:w="667"/>
        <w:gridCol w:w="29"/>
        <w:gridCol w:w="964"/>
        <w:gridCol w:w="64"/>
        <w:gridCol w:w="4330"/>
        <w:gridCol w:w="62"/>
        <w:gridCol w:w="1114"/>
        <w:gridCol w:w="70"/>
        <w:gridCol w:w="30"/>
        <w:gridCol w:w="992"/>
        <w:gridCol w:w="64"/>
        <w:gridCol w:w="1108"/>
        <w:gridCol w:w="6"/>
        <w:gridCol w:w="31"/>
        <w:gridCol w:w="1201"/>
        <w:gridCol w:w="54"/>
      </w:tblGrid>
      <w:tr w:rsidR="007C0008" w:rsidRPr="007C0008" w:rsidTr="00162B7D">
        <w:trPr>
          <w:gridBefore w:val="1"/>
          <w:wBefore w:w="42" w:type="dxa"/>
          <w:trHeight w:val="540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4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Часы</w:t>
            </w:r>
          </w:p>
        </w:tc>
        <w:tc>
          <w:tcPr>
            <w:tcW w:w="11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</w:t>
            </w:r>
          </w:p>
        </w:tc>
        <w:tc>
          <w:tcPr>
            <w:tcW w:w="1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Приме-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  <w:trHeight w:val="4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практ.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1.Технология приготовления пищи.8 часов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Культура питания. Меню. ТБ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мясного сырья.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Кулинарная разделка туши. Порядок подачи мяса гостям.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Классификация мясных блюд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Тепловая обработка мяса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блюд из рубленого мяса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Вторые блюда казахской национальной кухни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Соусы к мясным блюдам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2.Проектирование и изготовление швейного изделия (брюки). 8 часов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ind w:right="-18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ТБ.  Художественное моделирова- моделирование    лёгкой одежды.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Мастера «Высокой моды»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Мерки. Изготовление выкроек по журналам мод.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Моделирование брюк.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Раскрой изделия.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 примерке.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Поузловая обработка низа.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Before w:val="1"/>
          <w:wBefore w:w="42" w:type="dxa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2.8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Окончательная обработка изделия</w:t>
            </w:r>
          </w:p>
          <w:p w:rsidR="007C0008" w:rsidRPr="007C0008" w:rsidRDefault="007C0008" w:rsidP="007C00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  <w:trHeight w:val="4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3.Технология художественной обработки  материалов с элементами ДПИ. 8 часов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  <w:trHeight w:val="4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художественного творчества. Компьютер в вышивке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Традиционное ДПИ казахского народа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Искусство плетения циновки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Картины из шерсти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Технология работы с бисером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Вышивка бисером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украшений из бисера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украшений из бисера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4.Технология сфер профессиональной деятельности. 5часов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Профессия, квалификация. Классификация профессий.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Профессиональная деятельность в торговле, общественном питании.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Профпригодность. Жизненный план.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Формы написания резюме.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Тест «Карта интересов».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5.Проектная деятельность. 5 часов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Основные компоненты и требования к проектам.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технической документации.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изделий.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 защите проекта.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gridAfter w:val="1"/>
          <w:wAfter w:w="5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Всего:34 часа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10 класс(для мальчиков)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"/>
        <w:gridCol w:w="712"/>
        <w:gridCol w:w="3563"/>
        <w:gridCol w:w="1037"/>
        <w:gridCol w:w="1328"/>
        <w:gridCol w:w="675"/>
        <w:gridCol w:w="66"/>
        <w:gridCol w:w="1140"/>
      </w:tblGrid>
      <w:tr w:rsidR="007C0008" w:rsidRPr="007C0008" w:rsidTr="00162B7D">
        <w:trPr>
          <w:trHeight w:val="255"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Количесиво часов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162B7D">
        <w:trPr>
          <w:trHeight w:val="300"/>
        </w:trPr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6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Техника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безопасности и охрана труда (1 час).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Техника безопасности и производственная санитария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производства (2 часа)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Общие сведения о сельскохозяйственном производстве Казахстана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Подготовка семян свеклы и картофеля к посеву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древесины и древесных материалов  (8 часов)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материалы для плотницких и столярных работ: ДСП, ДВП, МДФ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Технология изготовления каркасных дверей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и установка наличников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коробок из брусков и досок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коробки гвоздями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двери шпонами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Установка петель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Пригонка двери, навешивание переплетов и дверей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Технология обработки конструкционных материалов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с элементами машиноведения (8 часов) 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Теория механизмов и машин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История развития теории механизмов и машин как научной дисциплины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Виды механических передач и их условные обозначения на кинематичеких схемах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Виды и обозначения моделей металлорежущих станков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Измерительные инструменты, способы и точность измерения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Вытачивание  болтов, гаек, шайб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Обработка конических и фасонных поверхностей 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Фрезерование уступов, выступов и пазов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(6 часов)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Особенности художественной обработки древесины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Рабочие инструменты и оборудование для обработки древесины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Разработка эскизов изделий и их декоративное оформление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Выбор материалов для изготовления ДПИ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Определение последовательности изготовления деталей и сборки изделия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предметов хозяйственно –бытового назначения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 (2 часа)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Преобразование энергии в электрических машинах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Соединение электроприемников звездой и треугольником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Культура дома. Ремонтные работы в быту  (1 час)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Планировка и перепланировка современной квартиры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Творческая проектная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деятельность  (6 часов)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Обоснование выбора и функциональных особенностей будущего изделия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Разработка технической документации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проекта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проекта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проекта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проекта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Всенго:34 часа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 по технологии</w:t>
      </w:r>
    </w:p>
    <w:p w:rsidR="007C0008" w:rsidRPr="007C0008" w:rsidRDefault="007C0008" w:rsidP="007C00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7C0008" w:rsidRPr="007C0008" w:rsidRDefault="007C0008" w:rsidP="00DD463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часов-34</w:t>
      </w:r>
    </w:p>
    <w:p w:rsidR="007C0008" w:rsidRPr="007C0008" w:rsidRDefault="007C0008" w:rsidP="007C000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tbl>
      <w:tblPr>
        <w:tblStyle w:val="5"/>
        <w:tblW w:w="0" w:type="auto"/>
        <w:tblInd w:w="-318" w:type="dxa"/>
        <w:tblLook w:val="04A0" w:firstRow="1" w:lastRow="0" w:firstColumn="1" w:lastColumn="0" w:noHBand="0" w:noVBand="1"/>
      </w:tblPr>
      <w:tblGrid>
        <w:gridCol w:w="678"/>
        <w:gridCol w:w="927"/>
        <w:gridCol w:w="25"/>
        <w:gridCol w:w="3232"/>
        <w:gridCol w:w="1020"/>
        <w:gridCol w:w="71"/>
        <w:gridCol w:w="961"/>
        <w:gridCol w:w="93"/>
        <w:gridCol w:w="968"/>
        <w:gridCol w:w="120"/>
        <w:gridCol w:w="1228"/>
      </w:tblGrid>
      <w:tr w:rsidR="007C0008" w:rsidRPr="007C0008" w:rsidTr="00162B7D">
        <w:trPr>
          <w:trHeight w:val="555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0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Приме-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практ.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1.Технология приготовления пищи.       9 часов.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Культура питания. ТБ.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Технология приготовления заварного и бисквитного теста.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изделий из бисквитного теста холодным способом.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изделий из бисквитного теста горячим способом.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Виды кремов. Приготовление заварного крема.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кондитерских изделий.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марципанов.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7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Приготовление помадки.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Десертные блюда казахского народа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2.Конструирование, </w:t>
            </w:r>
            <w:r w:rsidRPr="007C00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моделирование и изготовление плечевых изделий. 16 часов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Изучение схемы последовательности изготовления швейных изделий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Понятие «эскиз», «композиция  костюма», «силуэт».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Снятие мерок.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Построение чертежа основы халата в М1:4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выкройки халата.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Воротники и застёжки. Виды бортов.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Построение воротника в М1:4 и в М1:1.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Моделирование халата.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Дублирование деталей изделия.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Раскрой изделия.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изделия к примерке.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Примерка изделия, исправление дефектов.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воротников и подбортов.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нижних срезов изделия.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Художественное оформление одежды.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Окончательная обработка изделия.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3.Проект. 9часов.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Выбор и обоснование проекта.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технической документации.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Подбор материала и инструментов.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изделий.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изделий.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Отделка и оформление изделий.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Окончательная обработка изделий.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 защите проекта.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Всего:34 часа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Технология 11 класс(для мальчиков)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723"/>
        <w:gridCol w:w="3612"/>
        <w:gridCol w:w="1038"/>
        <w:gridCol w:w="1328"/>
        <w:gridCol w:w="730"/>
        <w:gridCol w:w="10"/>
        <w:gridCol w:w="1140"/>
      </w:tblGrid>
      <w:tr w:rsidR="007C0008" w:rsidRPr="007C0008" w:rsidTr="00162B7D">
        <w:trPr>
          <w:trHeight w:val="300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п\п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Наименование разделов</w:t>
            </w:r>
          </w:p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Темы уроков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  <w:tc>
          <w:tcPr>
            <w:tcW w:w="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Примеч.</w:t>
            </w:r>
          </w:p>
        </w:tc>
      </w:tr>
      <w:tr w:rsidR="007C0008" w:rsidRPr="007C0008" w:rsidTr="00162B7D">
        <w:trPr>
          <w:trHeight w:val="25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Теория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Практика</w:t>
            </w:r>
          </w:p>
        </w:tc>
        <w:tc>
          <w:tcPr>
            <w:tcW w:w="6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Техника </w:t>
            </w: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безопасности и охрана труда (1час).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Правовые, нормативные и законодательные акты по охране труда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Техника и технология сельскохозяйственного производства   (1 час)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профессиями агропромышленного комплекса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ручной и механической обработки древесины и древесных материалов  (8 часов)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мебельные изделия и их составные части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конструирования домашней мебели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Неразборные элементы мебели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3.4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соединения, используемые при конструировании мебели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3.5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Способы подвески объемных секций и полок к несущим стойкам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3.6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Конструкции диван- кровати, кресла-кровати, диванов и кресел для отдыха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3.7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Конструкция столярных стульев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3.8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Крепёжные детали и соединения стульев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4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обработки конструкционных материалов с элементами машиноведения (8 часов)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66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Станки токарной группы: токарно-универсальные, токарно-револьверные, токарно-карусельные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23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узлы токарного станка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56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цилиндрических поверхностей длинных заготовок на токарном  станке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15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4.4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детали и узлы кривошипно-шатунного механизма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345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4.5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Устройство и назначение кривошипно-шатунного механизма в двигателе внутреннего сгорания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54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4.6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Токарно-винторезный станок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314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4.7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Назначение задней бабки токарного станка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274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4.8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Обработка конструкционных материалов токарным способом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rPr>
          <w:trHeight w:val="1724"/>
        </w:trPr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Технология художественной обработки материалов с элементами декоративно-прикладного искусства  (6 часов)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Общие сведения о материалах, используемых в декоративно-прикладном искусстве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обработка материалов: кожи, дерева, кости, металла, керамики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декоративно-прикладных изделий на выбор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5.4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декоративно-прикладных изделий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5.5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декоративно-прикладных изделий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отделка изделий: роспись, выжигание.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Электротехника и основы электроники  (3 часа)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Электрическая аппаратура: классификация, устройство, действие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Сборка цепи простейшего аналогового суммирующего </w:t>
            </w: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устройства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Сборка и эксплуатация автоматических включателей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Современное производство и высшее образование (1 час)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Учет качеств личности при выборе профессии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Творческая проектная деятельность  (6 часов)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Выбор вида изделия на основе анализа потребностей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Дизайнерская проработка изделия с использованием информационных технологий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чертежей деталей и технологических карт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Изготовление изделия. Контроль качества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Определение себестоимости изделия и рентабельности его производства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8.6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Презентация проекта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C0008" w:rsidRPr="007C0008" w:rsidTr="00162B7D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Всего:34 часа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C00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C0008" w:rsidRPr="007C0008" w:rsidRDefault="007C0008" w:rsidP="007C0008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 xml:space="preserve"> 11класс</w:t>
      </w:r>
      <w:r w:rsidRPr="007C00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(для девочек)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b/>
          <w:sz w:val="24"/>
          <w:szCs w:val="24"/>
        </w:rPr>
        <w:t>Количество часов 34</w:t>
      </w:r>
    </w:p>
    <w:p w:rsidR="007C0008" w:rsidRPr="007C0008" w:rsidRDefault="007C0008" w:rsidP="007C0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КТП разработан творческой группой:  </w:t>
      </w:r>
      <w:r w:rsidRPr="007C00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Методист УМЦ РО Сулейманова Гульжазира Омирзаковна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C00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Учителя технологии  города Сатпаев:</w:t>
      </w:r>
      <w:r w:rsidRPr="007C0008">
        <w:rPr>
          <w:rFonts w:ascii="Times New Roman" w:eastAsia="Calibri" w:hAnsi="Times New Roman" w:cs="Times New Roman"/>
          <w:sz w:val="24"/>
          <w:szCs w:val="24"/>
        </w:rPr>
        <w:t xml:space="preserve"> Уразалина З.Г. – гимназия  им.С.Сейфуллина</w:t>
      </w:r>
      <w:r w:rsidRPr="007C0008">
        <w:rPr>
          <w:rFonts w:ascii="Times New Roman" w:eastAsia="Calibri" w:hAnsi="Times New Roman" w:cs="Times New Roman"/>
          <w:sz w:val="24"/>
          <w:szCs w:val="24"/>
          <w:lang w:val="kk-KZ"/>
        </w:rPr>
        <w:t>,</w:t>
      </w:r>
    </w:p>
    <w:p w:rsidR="007C0008" w:rsidRPr="007C0008" w:rsidRDefault="007C0008" w:rsidP="007C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C0008">
        <w:rPr>
          <w:rFonts w:ascii="Times New Roman" w:eastAsia="Calibri" w:hAnsi="Times New Roman" w:cs="Times New Roman"/>
          <w:sz w:val="24"/>
          <w:szCs w:val="24"/>
        </w:rPr>
        <w:t>Кожабаева Р.С. – средняя школа №27</w:t>
      </w: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C0008" w:rsidRPr="007C0008" w:rsidRDefault="007C0008" w:rsidP="007C000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2"/>
        <w:tblW w:w="10605" w:type="dxa"/>
        <w:tblInd w:w="-636" w:type="dxa"/>
        <w:tblLayout w:type="fixed"/>
        <w:tblLook w:val="04A0" w:firstRow="1" w:lastRow="0" w:firstColumn="1" w:lastColumn="0" w:noHBand="0" w:noVBand="1"/>
      </w:tblPr>
      <w:tblGrid>
        <w:gridCol w:w="776"/>
        <w:gridCol w:w="673"/>
        <w:gridCol w:w="5521"/>
        <w:gridCol w:w="807"/>
        <w:gridCol w:w="809"/>
        <w:gridCol w:w="942"/>
        <w:gridCol w:w="1077"/>
      </w:tblGrid>
      <w:tr w:rsidR="007C0008" w:rsidRPr="007C0008" w:rsidTr="00162B7D">
        <w:trPr>
          <w:trHeight w:val="320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5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Наименование разделов.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Темы уроков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7C0008" w:rsidRPr="007C0008" w:rsidTr="00162B7D">
        <w:trPr>
          <w:trHeight w:val="319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Тео</w:t>
            </w:r>
          </w:p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рия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08" w:rsidRPr="007C0008" w:rsidRDefault="007C0008" w:rsidP="007C0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97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1.Конструирование, моделирование и изготовление казахского народного костюма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Понятие дизайн. Дизайн одежды.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3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Казахский народный костюм как художественный ансамбль.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Принципы художественного оформления одежды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Декоративные отделки и аксессуары к народному костюму.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Проектирование народного костюма.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Снятие мерок. Изготовление выкройки камзола и головного убора (такия)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выкройки казахского платья.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Раскрой платья.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Раскрой камзола и головного убора (такия)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 примерке.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Примерка платья. Исправление дефектов.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лифа.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юбки воланами.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юбки рюшами.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юбки оборками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Вмётывание и втачивание рукавов.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горловины.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Соединение лифа с юбкой.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63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Влажно-тепловая и окончательная обработка платья.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Подготовка камзола к примерке.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Примерка камзола. Исправление дефектов.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0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Обработка камзола после примерки.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Влажно-тепловая обработка камзола.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Окончательная обработка камзола.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3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Проектирование головного убора «такия»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Раскрой головного убора «такия»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Изготовление головного убора «такия»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камзола аппликацией из орнаментов.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1.29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камзола вышевкой тамбурным швом.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камзола вышевкой бисером.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такии вышевкой.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1.32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Украшение такии аппликацией.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2.Защита проекта.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Технический паспорт на изготовление данной модели.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008" w:rsidRPr="007C0008" w:rsidTr="00162B7D">
        <w:trPr>
          <w:trHeight w:val="1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08" w:rsidRPr="007C0008" w:rsidRDefault="007C0008" w:rsidP="007C000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0008" w:rsidRPr="007C0008" w:rsidRDefault="007C0008" w:rsidP="007C0008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52F1" w:rsidRDefault="005752F1"/>
    <w:sectPr w:rsidR="005752F1" w:rsidSect="00B90F2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08"/>
    <w:rsid w:val="005752F1"/>
    <w:rsid w:val="007C0008"/>
    <w:rsid w:val="00D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C0008"/>
  </w:style>
  <w:style w:type="table" w:styleId="a3">
    <w:name w:val="Table Grid"/>
    <w:basedOn w:val="a1"/>
    <w:rsid w:val="007C0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C0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C0008"/>
  </w:style>
  <w:style w:type="table" w:styleId="a3">
    <w:name w:val="Table Grid"/>
    <w:basedOn w:val="a1"/>
    <w:rsid w:val="007C0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C0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7C000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5104</Words>
  <Characters>29098</Characters>
  <Application>Microsoft Office Word</Application>
  <DocSecurity>0</DocSecurity>
  <Lines>242</Lines>
  <Paragraphs>68</Paragraphs>
  <ScaleCrop>false</ScaleCrop>
  <Company/>
  <LinksUpToDate>false</LinksUpToDate>
  <CharactersWithSpaces>34134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2014-09-08T12:16:00Z</dcterms:created>
  <dcterms:modified xsi:type="dcterms:W3CDTF">2014-09-08T12:31:00Z</dcterms:modified>
</cp:coreProperties>
</file>